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关于2023年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宜兴</w:t>
      </w:r>
      <w:r>
        <w:rPr>
          <w:rFonts w:hint="eastAsia" w:ascii="黑体" w:hAnsi="黑体" w:eastAsia="黑体" w:cs="黑体"/>
          <w:sz w:val="44"/>
          <w:szCs w:val="44"/>
        </w:rPr>
        <w:t>市有突出贡献中青年专家</w:t>
      </w:r>
    </w:p>
    <w:p>
      <w:pPr>
        <w:bidi w:val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拟入选人员的公示</w:t>
      </w:r>
    </w:p>
    <w:p>
      <w:pPr>
        <w:bidi w:val="0"/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keepNext w:val="0"/>
        <w:keepLines w:val="0"/>
        <w:widowControl/>
        <w:suppressLineNumbers w:val="0"/>
        <w:ind w:firstLine="52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根据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《关于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开展宜兴市有突出贡献中青年专家选拔推荐工作的通知》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（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宜办发〔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2023〕49 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）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精神，市人力资源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eastAsia="zh-CN"/>
        </w:rPr>
        <w:t>和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社会保障局组织开展了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eastAsia="zh-CN"/>
        </w:rPr>
        <w:t>评审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选拔工作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eastAsia="zh-CN"/>
        </w:rPr>
        <w:t>。经专家评审，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2023年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eastAsia="zh-CN"/>
        </w:rPr>
        <w:t>宜兴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市有突出贡献中青年专家拟入选人员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29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人，现予公示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eastAsia="zh-CN"/>
        </w:rPr>
        <w:t>，公示时间为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2023年12月29日至2024年1月5日。</w:t>
      </w:r>
    </w:p>
    <w:p>
      <w:pPr>
        <w:keepNext w:val="0"/>
        <w:keepLines w:val="0"/>
        <w:widowControl/>
        <w:suppressLineNumbers w:val="0"/>
        <w:ind w:firstLine="520" w:firstLineChars="20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eastAsia="zh-CN"/>
        </w:rPr>
        <w:t>对拟入选人员如有异议，可以通过来信、来电、来访等形式反映，联系电话：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eastAsia="zh-CN"/>
        </w:rPr>
        <w:t>87986257。按规定，对匿名反映且反映问题不具体，不清楚的，一般不予受理。</w:t>
      </w:r>
    </w:p>
    <w:p>
      <w:pPr>
        <w:keepNext w:val="0"/>
        <w:keepLines w:val="0"/>
        <w:widowControl/>
        <w:suppressLineNumbers w:val="0"/>
        <w:ind w:firstLine="4420" w:firstLineChars="170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ind w:firstLine="4420" w:firstLineChars="170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宜兴市人力资源和社会保障局</w:t>
      </w:r>
    </w:p>
    <w:p>
      <w:pPr>
        <w:keepNext w:val="0"/>
        <w:keepLines w:val="0"/>
        <w:widowControl/>
        <w:suppressLineNumbers w:val="0"/>
        <w:ind w:firstLine="4940" w:firstLineChars="190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2023年1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2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月2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9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日</w:t>
      </w:r>
    </w:p>
    <w:p>
      <w:pPr>
        <w:keepNext w:val="0"/>
        <w:keepLines w:val="0"/>
        <w:widowControl/>
        <w:suppressLineNumbers w:val="0"/>
        <w:ind w:firstLine="4940" w:firstLineChars="190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2023年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eastAsia="zh-CN"/>
        </w:rPr>
        <w:t>宜兴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市有突出贡献中青年专家入选人员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eastAsia="zh-CN"/>
        </w:rPr>
        <w:t>名单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（以姓氏笔画排序）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一、专业技术人才    24人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马伟平    宜兴市铜峰中学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王  亮    远东电缆有限公司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王  健    宜兴市路通交通工程质量检测有限公司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田崇军    新远东电缆有限公司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刘会平    凌志环保股份有限公司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刘炜杰    宜兴高等职业技术学校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刘振国    宜兴维新科技有限公司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刘颖斐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 xml:space="preserve">    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宜兴市水产畜牧站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李  澍    江苏亨鑫科技有限公司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张孝雷    远东复合技术有限公司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陈  栋    宜兴市公路事业发展中心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陈燕春    宜兴市人民医院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邵  然    江苏省宜兴中学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周曙东    江苏地基工程有限公司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胡海国    江苏沪宁钢机股份有限公司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侯体生    江苏华亚化纤有限公司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徐建陶    宜兴市茶果指导站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徐  锋    宜兴市第二实验小学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徐  韬    江苏金山环保工程集团有限公司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郭建锋    宜兴市人民医院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章  华    无锡市江南橡塑机械有限公司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蒋国军    宜兴市人民医院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缪黎燕    宜兴市飞舟高新科技材料有限公司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>魏明俐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en-US" w:eastAsia="zh-CN"/>
        </w:rPr>
        <w:t xml:space="preserve">    江苏中宜生态土研究院有限公司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二、高技能人才（乡土人才）    5人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刘建平    宜兴市兰山茶场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杨建明    江苏沪宁钢机股份有限公司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钱雪皎    宜兴市阳羡茶书院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钱  鹏    江苏亨鑫科技有限公司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6"/>
          <w:szCs w:val="26"/>
          <w:shd w:val="clear" w:fill="FFFFFF"/>
          <w:lang w:val="en-US" w:eastAsia="zh-CN"/>
        </w:rPr>
        <w:t>曹竞方    江苏省宜兴紫砂工艺厂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Y2M5OTM0M2FkNDZmNTUyZWI3NGZhYTdmOTUxNDIifQ=="/>
  </w:docVars>
  <w:rsids>
    <w:rsidRoot w:val="00000000"/>
    <w:rsid w:val="10C37F75"/>
    <w:rsid w:val="112273AB"/>
    <w:rsid w:val="13343C92"/>
    <w:rsid w:val="257D067F"/>
    <w:rsid w:val="31FA3C72"/>
    <w:rsid w:val="32F97E4B"/>
    <w:rsid w:val="3D532A3A"/>
    <w:rsid w:val="40853BA9"/>
    <w:rsid w:val="4D256AA5"/>
    <w:rsid w:val="53BA7D6A"/>
    <w:rsid w:val="58682EEB"/>
    <w:rsid w:val="5B45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945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2023-12-27T07:17:00Z</dcterms:created>
  <dc:creator>Administrator</dc:creator>
  <cp:lastModifiedBy>在路上…</cp:lastModifiedBy>
  <dcterms:modified xsi:type="dcterms:W3CDTF">2023-12-29T00:07:34Z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DC009607BEC04AD2BEAF67BE231D2CD3_12</vt:lpwstr>
  </property>
</Properties>
</file>