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E918">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宜兴市农用薄膜产品</w:t>
      </w:r>
      <w:r>
        <w:rPr>
          <w:rFonts w:hint="eastAsia" w:ascii="黑体" w:hAnsi="宋体" w:eastAsia="黑体"/>
          <w:sz w:val="32"/>
          <w:szCs w:val="32"/>
          <w:lang w:eastAsia="zh-CN"/>
        </w:rPr>
        <w:t>质量监督抽查实施细则</w:t>
      </w:r>
    </w:p>
    <w:p w14:paraId="5C762F89">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7D692C73">
      <w:pPr>
        <w:overflowPunct w:val="0"/>
        <w:autoSpaceDE w:val="0"/>
        <w:autoSpaceDN w:val="0"/>
        <w:adjustRightInd w:val="0"/>
        <w:snapToGrid w:val="0"/>
        <w:spacing w:line="400" w:lineRule="atLeast"/>
        <w:jc w:val="center"/>
        <w:rPr>
          <w:rFonts w:hint="eastAsia" w:ascii="黑体" w:hAnsi="宋体" w:eastAsia="黑体"/>
          <w:sz w:val="32"/>
          <w:szCs w:val="32"/>
        </w:rPr>
      </w:pPr>
    </w:p>
    <w:p w14:paraId="3F272AE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4DDC83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宜兴市农用薄膜</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098EB61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3F569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537BA59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3卷</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2卷</w:t>
      </w:r>
      <w:r>
        <w:rPr>
          <w:rFonts w:hint="eastAsia" w:ascii="方正仿宋_GBK" w:hAnsi="方正仿宋_GBK" w:eastAsia="方正仿宋_GBK" w:cs="方正仿宋_GBK"/>
          <w:sz w:val="28"/>
          <w:szCs w:val="28"/>
        </w:rPr>
        <w:t>为检验样品，1</w:t>
      </w:r>
      <w:r>
        <w:rPr>
          <w:rFonts w:hint="eastAsia" w:ascii="方正仿宋_GBK" w:hAnsi="方正仿宋_GBK" w:eastAsia="方正仿宋_GBK" w:cs="方正仿宋_GBK"/>
          <w:sz w:val="28"/>
          <w:szCs w:val="28"/>
          <w:lang w:val="en-US" w:eastAsia="zh-CN"/>
        </w:rPr>
        <w:t>卷</w:t>
      </w:r>
      <w:r>
        <w:rPr>
          <w:rFonts w:hint="eastAsia" w:ascii="方正仿宋_GBK" w:hAnsi="方正仿宋_GBK" w:eastAsia="方正仿宋_GBK" w:cs="方正仿宋_GBK"/>
          <w:sz w:val="28"/>
          <w:szCs w:val="28"/>
        </w:rPr>
        <w:t>为备用样品</w:t>
      </w:r>
      <w:r>
        <w:rPr>
          <w:rFonts w:hint="eastAsia" w:ascii="方正仿宋_GBK" w:hAnsi="方正仿宋_GBK" w:eastAsia="方正仿宋_GBK" w:cs="方正仿宋_GBK"/>
          <w:sz w:val="28"/>
          <w:szCs w:val="28"/>
          <w:lang w:eastAsia="zh-CN"/>
        </w:rPr>
        <w:t>。</w:t>
      </w:r>
    </w:p>
    <w:p w14:paraId="6396E9D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p w14:paraId="34924BD1">
      <w:pPr>
        <w:keepNext/>
        <w:keepLines/>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仿宋_GBK" w:hAnsi="方正仿宋_GBK" w:eastAsia="方正仿宋_GBK" w:cs="方正仿宋_GBK"/>
          <w:b w:val="0"/>
          <w:bCs w:val="0"/>
          <w:kern w:val="2"/>
          <w:sz w:val="28"/>
          <w:szCs w:val="28"/>
          <w:lang w:val="en-US" w:eastAsia="zh-CN" w:bidi="ar-SA"/>
        </w:rPr>
      </w:pPr>
      <w:r>
        <w:rPr>
          <w:rFonts w:hint="eastAsia" w:ascii="方正仿宋_GBK" w:hAnsi="方正仿宋_GBK" w:eastAsia="方正仿宋_GBK" w:cs="方正仿宋_GBK"/>
          <w:b w:val="0"/>
          <w:bCs w:val="0"/>
          <w:kern w:val="2"/>
          <w:sz w:val="28"/>
          <w:szCs w:val="28"/>
          <w:lang w:val="en-US" w:eastAsia="zh-CN" w:bidi="ar-SA"/>
        </w:rPr>
        <w:t>表1聚乙烯吹塑农用地面覆盖薄膜检验项目</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4736"/>
        <w:gridCol w:w="3287"/>
      </w:tblGrid>
      <w:tr w14:paraId="5018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trPr>
        <w:tc>
          <w:tcPr>
            <w:tcW w:w="571" w:type="pct"/>
            <w:noWrap w:val="0"/>
            <w:vAlign w:val="center"/>
          </w:tcPr>
          <w:p w14:paraId="55068D84">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614" w:type="pct"/>
            <w:noWrap w:val="0"/>
            <w:vAlign w:val="center"/>
          </w:tcPr>
          <w:p w14:paraId="5175D6E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1814" w:type="pct"/>
            <w:noWrap w:val="0"/>
            <w:vAlign w:val="center"/>
          </w:tcPr>
          <w:p w14:paraId="7FBB3C6D">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61F0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1" w:type="pct"/>
            <w:noWrap w:val="0"/>
            <w:vAlign w:val="center"/>
          </w:tcPr>
          <w:p w14:paraId="688B56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614" w:type="pct"/>
            <w:noWrap w:val="0"/>
            <w:vAlign w:val="center"/>
          </w:tcPr>
          <w:p w14:paraId="34837D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厚度和厚度偏差</w:t>
            </w:r>
          </w:p>
        </w:tc>
        <w:tc>
          <w:tcPr>
            <w:tcW w:w="1814" w:type="pct"/>
            <w:noWrap w:val="0"/>
            <w:vAlign w:val="center"/>
          </w:tcPr>
          <w:p w14:paraId="1474755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 13735—2017</w:t>
            </w:r>
          </w:p>
          <w:p w14:paraId="520C579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6672—2001</w:t>
            </w:r>
          </w:p>
        </w:tc>
      </w:tr>
      <w:tr w14:paraId="16B7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1" w:type="pct"/>
            <w:noWrap w:val="0"/>
            <w:vAlign w:val="center"/>
          </w:tcPr>
          <w:p w14:paraId="4BB5B30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614" w:type="pct"/>
            <w:noWrap w:val="0"/>
            <w:vAlign w:val="center"/>
          </w:tcPr>
          <w:p w14:paraId="39E52DE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拉伸负荷（纵、横向）</w:t>
            </w:r>
          </w:p>
        </w:tc>
        <w:tc>
          <w:tcPr>
            <w:tcW w:w="1814" w:type="pct"/>
            <w:noWrap w:val="0"/>
            <w:vAlign w:val="center"/>
          </w:tcPr>
          <w:p w14:paraId="2E891A3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 13735—2017</w:t>
            </w:r>
          </w:p>
          <w:p w14:paraId="551602D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1040.1—2006</w:t>
            </w:r>
          </w:p>
          <w:p w14:paraId="1A0755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1040.3—2006</w:t>
            </w:r>
          </w:p>
        </w:tc>
      </w:tr>
      <w:tr w14:paraId="79D0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1" w:type="pct"/>
            <w:noWrap w:val="0"/>
            <w:vAlign w:val="center"/>
          </w:tcPr>
          <w:p w14:paraId="4C3CFAE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614" w:type="pct"/>
            <w:noWrap w:val="0"/>
            <w:vAlign w:val="center"/>
          </w:tcPr>
          <w:p w14:paraId="51F391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直角撕裂负荷（纵、横向）</w:t>
            </w:r>
          </w:p>
        </w:tc>
        <w:tc>
          <w:tcPr>
            <w:tcW w:w="1814" w:type="pct"/>
            <w:noWrap w:val="0"/>
            <w:vAlign w:val="center"/>
          </w:tcPr>
          <w:p w14:paraId="087D747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 13735—2017</w:t>
            </w:r>
          </w:p>
          <w:p w14:paraId="0C0C268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QB/T 1130—1991</w:t>
            </w:r>
          </w:p>
        </w:tc>
      </w:tr>
      <w:tr w14:paraId="1B01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1" w:type="pct"/>
            <w:noWrap w:val="0"/>
            <w:vAlign w:val="center"/>
          </w:tcPr>
          <w:p w14:paraId="0504E18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614" w:type="pct"/>
            <w:noWrap w:val="0"/>
            <w:vAlign w:val="center"/>
          </w:tcPr>
          <w:p w14:paraId="0349B1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断裂标称应变（纵、横向）</w:t>
            </w:r>
          </w:p>
        </w:tc>
        <w:tc>
          <w:tcPr>
            <w:tcW w:w="1814" w:type="pct"/>
            <w:noWrap w:val="0"/>
            <w:vAlign w:val="center"/>
          </w:tcPr>
          <w:p w14:paraId="7E98FEE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 13735—2017</w:t>
            </w:r>
          </w:p>
          <w:p w14:paraId="7C5749F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GB/T 1040.1—2006</w:t>
            </w:r>
          </w:p>
          <w:p w14:paraId="30EBCE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bookmarkStart w:id="0" w:name="_GoBack"/>
            <w:bookmarkEnd w:id="0"/>
            <w:r>
              <w:rPr>
                <w:rFonts w:hint="eastAsia" w:ascii="方正仿宋_GBK" w:hAnsi="方正仿宋_GBK" w:eastAsia="方正仿宋_GBK" w:cs="方正仿宋_GBK"/>
                <w:sz w:val="28"/>
                <w:szCs w:val="28"/>
                <w:highlight w:val="none"/>
                <w:lang w:val="en-US" w:eastAsia="zh-CN"/>
              </w:rPr>
              <w:t>GB/T 1040.3—2006</w:t>
            </w:r>
          </w:p>
        </w:tc>
      </w:tr>
    </w:tbl>
    <w:p w14:paraId="523577E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7CE069D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73A7809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zh-CN"/>
        </w:rPr>
      </w:pPr>
      <w:r>
        <w:rPr>
          <w:rFonts w:hint="eastAsia" w:ascii="方正仿宋_GBK" w:hAnsi="方正仿宋_GBK" w:eastAsia="方正仿宋_GBK" w:cs="方正仿宋_GBK"/>
          <w:sz w:val="28"/>
          <w:szCs w:val="28"/>
          <w:lang w:val="zh-CN"/>
        </w:rPr>
        <w:t>GB 13735-2017《聚乙烯吹塑农用地面覆盖薄膜》</w:t>
      </w:r>
    </w:p>
    <w:p w14:paraId="2C1F274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2087B33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29F7ECF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7242BB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5561643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77E5A87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16DFB57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519AD76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66B5E7A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22E1EDE"/>
    <w:rsid w:val="247E6D63"/>
    <w:rsid w:val="25470D5C"/>
    <w:rsid w:val="377611EE"/>
    <w:rsid w:val="3FD30DCD"/>
    <w:rsid w:val="47422EC4"/>
    <w:rsid w:val="4830235B"/>
    <w:rsid w:val="55E14974"/>
    <w:rsid w:val="56267210"/>
    <w:rsid w:val="5BC2263F"/>
    <w:rsid w:val="6A1139B9"/>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739</Characters>
  <Lines>0</Lines>
  <Paragraphs>0</Paragraphs>
  <TotalTime>0</TotalTime>
  <ScaleCrop>false</ScaleCrop>
  <LinksUpToDate>false</LinksUpToDate>
  <CharactersWithSpaces>748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Newd</cp:lastModifiedBy>
  <dcterms:modified xsi:type="dcterms:W3CDTF">2026-07-21T01:21:57Z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eyJoZGlkIjoiZGY2YjM5YWZjZTZmN2FlZjRkN2YwNTUwN2VhYTJlZGEiLCJ1c2VySWQiOiIxNzc1OTMxMjc1In0=</vt:lpwstr>
  </property>
  <property fmtid="{D5CDD505-2E9C-101B-9397-08002B2CF9AE}" pid="4" name="ICV">
    <vt:lpwstr>930AAE54AC5341C9AB1C7F06DA3E0997_13</vt:lpwstr>
  </property>
</Properties>
</file>